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63" w:rsidRDefault="00FE4663" w:rsidP="00E510ED">
      <w:pPr>
        <w:pStyle w:val="a3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Викторина по творчеству Н.В. Гоголя.</w:t>
      </w:r>
    </w:p>
    <w:p w:rsidR="00FE4663" w:rsidRDefault="00FE4663" w:rsidP="00FE4663">
      <w:pPr>
        <w:pStyle w:val="a3"/>
        <w:rPr>
          <w:lang w:val="ru-RU"/>
        </w:rPr>
      </w:pPr>
      <w:r>
        <w:rPr>
          <w:lang w:val="ru-RU"/>
        </w:rPr>
        <w:tab/>
        <w:t xml:space="preserve">Будущий писатель появился на свет в селе Великие Сорочинцы Полтавской губернии в этот веселый весенний день (по новому стилю). </w:t>
      </w:r>
      <w:proofErr w:type="gramStart"/>
      <w:r>
        <w:rPr>
          <w:lang w:val="ru-RU"/>
        </w:rPr>
        <w:t>Что это за писатель и что это за день? (1 апреля 1809года.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Это был Н.В. Гоголь)</w:t>
      </w:r>
      <w:proofErr w:type="gramEnd"/>
    </w:p>
    <w:p w:rsidR="00FE4663" w:rsidRDefault="00FE4663" w:rsidP="00FE4663">
      <w:pPr>
        <w:pStyle w:val="a3"/>
        <w:rPr>
          <w:lang w:val="ru-RU"/>
        </w:rPr>
      </w:pPr>
      <w:r>
        <w:rPr>
          <w:lang w:val="ru-RU"/>
        </w:rPr>
        <w:tab/>
        <w:t>Какому литератору, намекая на его фамилию, однажды сказали: «Если Вы и птица, то небесная»? (Н.В. Гоголю)</w:t>
      </w:r>
    </w:p>
    <w:p w:rsidR="00FE4663" w:rsidRDefault="00FE4663" w:rsidP="00FE4663">
      <w:pPr>
        <w:pStyle w:val="a3"/>
        <w:rPr>
          <w:lang w:val="ru-RU"/>
        </w:rPr>
      </w:pPr>
      <w:r>
        <w:rPr>
          <w:lang w:val="ru-RU"/>
        </w:rPr>
        <w:tab/>
        <w:t>О ком Гоголь говорил: «Ничего не предпринимал я, ничего не писал без его совета»? (Об А.С. Пушкине)</w:t>
      </w:r>
    </w:p>
    <w:p w:rsidR="00FE4663" w:rsidRDefault="00FE4663" w:rsidP="00FE4663">
      <w:pPr>
        <w:pStyle w:val="a3"/>
        <w:rPr>
          <w:lang w:val="ru-RU"/>
        </w:rPr>
      </w:pPr>
      <w:r>
        <w:rPr>
          <w:lang w:val="ru-RU"/>
        </w:rPr>
        <w:tab/>
        <w:t>Кому Гоголь читал первые главы «Мертвых душ»? (А.С. Пушкину)</w:t>
      </w:r>
    </w:p>
    <w:p w:rsidR="00FE4663" w:rsidRPr="00E510ED" w:rsidRDefault="00FE4663" w:rsidP="00E510ED">
      <w:pPr>
        <w:pStyle w:val="a3"/>
        <w:rPr>
          <w:lang w:val="en-US"/>
        </w:rPr>
      </w:pPr>
      <w:r>
        <w:rPr>
          <w:lang w:val="ru-RU"/>
        </w:rPr>
        <w:tab/>
        <w:t>Смертельно боясь именно этого, Гоголь приказал домашней челяди будить его каждый час, что ухудшило здоровье писателя. Чего же так боялся писатель? (Он боялся уснуть летаргическим сном)</w:t>
      </w:r>
      <w:r>
        <w:rPr>
          <w:i/>
          <w:vanish/>
        </w:rPr>
        <w:t xml:space="preserve">Рто говоль о пголь о положитр»? </w:t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  <w:r>
        <w:rPr>
          <w:i/>
          <w:vanish/>
        </w:rPr>
        <w:pgNum/>
      </w:r>
    </w:p>
    <w:p w:rsidR="00FE4663" w:rsidRPr="00E510ED" w:rsidRDefault="00FE4663" w:rsidP="00FE4663">
      <w:pPr>
        <w:pStyle w:val="a3"/>
        <w:ind w:firstLine="706"/>
        <w:rPr>
          <w:lang w:val="ru-RU"/>
        </w:rPr>
      </w:pPr>
      <w:r>
        <w:t xml:space="preserve">Эпиграфом к какому произведению служит пословица: «На зеркало неча пенять, коли рожа крива»? </w:t>
      </w:r>
      <w:r>
        <w:rPr>
          <w:i/>
        </w:rPr>
        <w:t>(«Ревизор» Н.В. Гоголя)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>Какого героя Гоголь поселил по своему адресу: «В Санкт-Петербурге, в Почтамптскую улицу, в доме под нумером 97</w:t>
      </w:r>
      <w:r>
        <w:rPr>
          <w:b/>
          <w:szCs w:val="24"/>
          <w:lang w:val="ru-RU"/>
        </w:rPr>
        <w:t>-</w:t>
      </w:r>
      <w:r>
        <w:rPr>
          <w:szCs w:val="24"/>
          <w:lang w:val="ru-RU"/>
        </w:rPr>
        <w:t>м</w:t>
      </w:r>
      <w:r>
        <w:rPr>
          <w:sz w:val="28"/>
        </w:rPr>
        <w:t xml:space="preserve">, </w:t>
      </w:r>
      <w:r>
        <w:t xml:space="preserve">поворотя во двор, в третьем этаже направо»? </w:t>
      </w:r>
      <w:r>
        <w:rPr>
          <w:i/>
        </w:rPr>
        <w:t>(Душа Тряпичкин, которому Хлестаков писал письмо)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Какой гоголевский персонаж говорил «басом с продолговатой растяжкой, хрипом и сапом - как старинные часы, которые прежде шипят, а потом уже бьют»? </w:t>
      </w:r>
      <w:r>
        <w:rPr>
          <w:i/>
        </w:rPr>
        <w:t>(Судья Ляпкин-Тяпкин)</w:t>
      </w:r>
      <w:r>
        <w:t xml:space="preserve"> </w:t>
      </w:r>
    </w:p>
    <w:p w:rsidR="00FE4663" w:rsidRPr="00FE4663" w:rsidRDefault="00FE4663" w:rsidP="00FE4663">
      <w:pPr>
        <w:pStyle w:val="a3"/>
        <w:ind w:firstLine="706"/>
        <w:rPr>
          <w:lang w:val="en-US"/>
        </w:rPr>
      </w:pPr>
      <w:r>
        <w:t xml:space="preserve">Какая должность была у Сквозник-Дмухановского - персонажа комедии «Ревизор»? </w:t>
      </w:r>
      <w:r>
        <w:rPr>
          <w:i/>
        </w:rPr>
        <w:t>(Городничий)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Название какого растения стало фамилией попечителя богоугодного заведения из комедии «Ревизор»? </w:t>
      </w:r>
      <w:r>
        <w:rPr>
          <w:i/>
        </w:rPr>
        <w:t>(Земляника)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Иван Александрович, приезжий из Петербурга, утверждал, что каждый день на балах играет в вист с самим министром иностранных дел, французским, английским и немецким посланниками. Как фамилия этого приезжего? </w:t>
      </w:r>
      <w:r>
        <w:rPr>
          <w:i/>
        </w:rPr>
        <w:t>(Хлестаков из гоголевского «Ревизора»)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Кто из героев Гоголя был «с Пушкиным на дружеской ноге»? </w:t>
      </w:r>
      <w:r>
        <w:rPr>
          <w:i/>
        </w:rPr>
        <w:t>(Иван Хлестаков)</w:t>
      </w:r>
      <w:r>
        <w:t xml:space="preserve"> </w:t>
      </w:r>
    </w:p>
    <w:p w:rsidR="00FE4663" w:rsidRDefault="00FE4663" w:rsidP="00FE4663">
      <w:pPr>
        <w:ind w:firstLine="706"/>
        <w:rPr>
          <w:lang w:val="ru-RU"/>
        </w:rPr>
      </w:pPr>
      <w:r>
        <w:rPr>
          <w:lang w:val="ru-RU"/>
        </w:rPr>
        <w:t xml:space="preserve">Пушкин подарил Гоголю сюжеты пьесы «Ревизор» и этого произведения. Какого? </w:t>
      </w:r>
      <w:r>
        <w:rPr>
          <w:i/>
          <w:lang w:val="ru-RU"/>
        </w:rPr>
        <w:t>(«Мёртвые души»)</w:t>
      </w:r>
      <w:r>
        <w:rPr>
          <w:lang w:val="ru-RU"/>
        </w:rPr>
        <w:t xml:space="preserve"> </w:t>
      </w:r>
    </w:p>
    <w:p w:rsidR="00FE4663" w:rsidRDefault="00FE4663" w:rsidP="00FE4663">
      <w:pPr>
        <w:ind w:firstLine="706"/>
        <w:rPr>
          <w:lang w:val="ru-RU"/>
        </w:rPr>
      </w:pPr>
    </w:p>
    <w:p w:rsidR="00FE4663" w:rsidRDefault="00FE4663" w:rsidP="00FE4663">
      <w:pPr>
        <w:ind w:firstLine="706"/>
      </w:pPr>
      <w:r>
        <w:t xml:space="preserve">Как называется самая известная поэма Н.В. Гоголя? </w:t>
      </w:r>
      <w:r>
        <w:rPr>
          <w:i/>
        </w:rPr>
        <w:t>(«Мёртвые души»)</w:t>
      </w:r>
      <w:r>
        <w:t xml:space="preserve"> </w:t>
      </w:r>
    </w:p>
    <w:p w:rsidR="00FE4663" w:rsidRDefault="00FE4663" w:rsidP="00FE4663">
      <w:pPr>
        <w:pStyle w:val="a3"/>
        <w:ind w:firstLine="706"/>
        <w:rPr>
          <w:lang w:val="ru-RU"/>
        </w:rPr>
      </w:pPr>
      <w:r>
        <w:t xml:space="preserve">Сколько томов «Мёртвых душ» запланировал написать Гоголь? </w:t>
      </w:r>
      <w:proofErr w:type="gramStart"/>
      <w:r>
        <w:rPr>
          <w:lang w:val="ru-RU"/>
        </w:rPr>
        <w:t>(Он решил написать три тома, в которых можно было бы показать Русь всесторонне.</w:t>
      </w:r>
      <w:proofErr w:type="gramEnd"/>
      <w:r>
        <w:rPr>
          <w:lang w:val="ru-RU"/>
        </w:rPr>
        <w:t xml:space="preserve"> Во втором и третьем томах Гоголь хотел показать положительных героев, а также нравственное возрождение мошенника Чичикова. Но сделать этого ему не удалось. </w:t>
      </w:r>
      <w:proofErr w:type="gramStart"/>
      <w:r>
        <w:rPr>
          <w:lang w:val="ru-RU"/>
        </w:rPr>
        <w:t xml:space="preserve">Второй том писателем был </w:t>
      </w:r>
      <w:r>
        <w:rPr>
          <w:lang w:val="ru-RU"/>
        </w:rPr>
        <w:lastRenderedPageBreak/>
        <w:t xml:space="preserve">сожжён, а из дошедших до нас черновиков видно, что положительные герои вышли жизненно неубедительными) </w:t>
      </w:r>
      <w:proofErr w:type="gramEnd"/>
    </w:p>
    <w:p w:rsidR="00FE4663" w:rsidRPr="00FE4663" w:rsidRDefault="00FE4663" w:rsidP="00FE4663">
      <w:pPr>
        <w:pStyle w:val="a3"/>
        <w:ind w:firstLine="706"/>
        <w:rPr>
          <w:lang w:val="en-US"/>
        </w:rPr>
      </w:pPr>
      <w:r>
        <w:rPr>
          <w:lang w:val="ru-RU"/>
        </w:rPr>
        <w:t xml:space="preserve">Кому из поэмы Н.В. Гоголя «Мёртвые души» принадлежит книга, всегда раскрытая на 14-й странице? </w:t>
      </w:r>
      <w:r>
        <w:rPr>
          <w:i/>
        </w:rPr>
        <w:t>(Манилову)</w:t>
      </w:r>
      <w:r>
        <w:t xml:space="preserve"> </w:t>
      </w:r>
    </w:p>
    <w:p w:rsidR="00FE4663" w:rsidRPr="00FE4663" w:rsidRDefault="00FE4663" w:rsidP="00FE4663">
      <w:pPr>
        <w:pStyle w:val="a3"/>
        <w:ind w:firstLine="706"/>
        <w:rPr>
          <w:lang w:val="en-US"/>
        </w:rPr>
      </w:pPr>
      <w:r>
        <w:t xml:space="preserve">Хрестоматийный образ русского скряги - это... Кто? </w:t>
      </w:r>
      <w:r>
        <w:rPr>
          <w:i/>
          <w:lang w:val="ru-RU"/>
        </w:rPr>
        <w:t>(Плюшкин)</w:t>
      </w:r>
      <w:r>
        <w:rPr>
          <w:lang w:val="ru-RU"/>
        </w:rP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В какое произведение Гоголя включена «Повесть о капитане Копейкине»? </w:t>
      </w:r>
      <w:r>
        <w:rPr>
          <w:i/>
        </w:rPr>
        <w:t xml:space="preserve">(В </w:t>
      </w:r>
      <w:r>
        <w:rPr>
          <w:i/>
          <w:lang w:val="ru-RU"/>
        </w:rPr>
        <w:t>поэму</w:t>
      </w:r>
      <w:r w:rsidRPr="001F6EE6">
        <w:rPr>
          <w:i/>
          <w:lang w:val="ru-RU"/>
        </w:rPr>
        <w:t xml:space="preserve"> </w:t>
      </w:r>
      <w:r>
        <w:rPr>
          <w:i/>
        </w:rPr>
        <w:t>«Мёртвые души»)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Какая птица, согласно Н.В. Гоголю, долетит до середины Днепра? </w:t>
      </w:r>
      <w:r>
        <w:rPr>
          <w:i/>
        </w:rPr>
        <w:t>(Редкая. Пингвин - птица редкая. Значит, до середины Днепра долететь должна?!!)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На пьедестале памятника Гоголю в Москве писатель Гиляровский изображён в облике этого героя. Какого? </w:t>
      </w:r>
      <w:r>
        <w:rPr>
          <w:i/>
        </w:rPr>
        <w:t>(Тараса Бульбы)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Кем по родству приходилась ведьма Солоха кузнецу Вакуле? </w:t>
      </w:r>
      <w:r>
        <w:rPr>
          <w:i/>
        </w:rPr>
        <w:t>(Матерью)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Назовите транспортное средство кузнеца Вакулы при полёте в Петербург. </w:t>
      </w:r>
      <w:r>
        <w:rPr>
          <w:i/>
        </w:rPr>
        <w:t>(Чёрт)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 xml:space="preserve">Название какого проспекта Санкт-Петербурга стало названием повести Гоголя? </w:t>
      </w:r>
      <w:r>
        <w:rPr>
          <w:i/>
        </w:rPr>
        <w:t>(Невского проспект</w:t>
      </w:r>
      <w:r>
        <w:rPr>
          <w:i/>
          <w:lang w:val="ru-RU"/>
        </w:rPr>
        <w:t>а</w:t>
      </w:r>
      <w:r>
        <w:rPr>
          <w:i/>
        </w:rPr>
        <w:t>)</w:t>
      </w:r>
      <w:r>
        <w:t xml:space="preserve"> </w:t>
      </w:r>
    </w:p>
    <w:p w:rsidR="00FE4663" w:rsidRPr="00FE4663" w:rsidRDefault="00FE4663" w:rsidP="00FE4663">
      <w:pPr>
        <w:pStyle w:val="a3"/>
        <w:ind w:firstLine="706"/>
        <w:rPr>
          <w:lang w:val="ru-RU"/>
        </w:rPr>
      </w:pPr>
      <w:r>
        <w:t xml:space="preserve">По какой повести Гоголя П.И. Чайковский написал оперу? </w:t>
      </w:r>
      <w:r>
        <w:rPr>
          <w:i/>
        </w:rPr>
        <w:t>(«Ночь перед Рождеством», опера «Черевички»)</w:t>
      </w:r>
      <w:r>
        <w:t xml:space="preserve"> </w:t>
      </w:r>
    </w:p>
    <w:p w:rsidR="00FE4663" w:rsidRDefault="00FE4663" w:rsidP="00FE4663">
      <w:pPr>
        <w:pStyle w:val="a3"/>
        <w:ind w:firstLine="706"/>
      </w:pPr>
      <w:r>
        <w:t>Как называется повесть Н.В. Гоголя «Ночь перед...»?</w:t>
      </w:r>
      <w:r>
        <w:br/>
      </w:r>
      <w:r>
        <w:rPr>
          <w:sz w:val="28"/>
        </w:rPr>
        <w:t xml:space="preserve">а) Рождеством; </w:t>
      </w:r>
      <w:r>
        <w:br/>
        <w:t xml:space="preserve">б) Расстрелом; </w:t>
      </w:r>
      <w:r>
        <w:br/>
        <w:t xml:space="preserve">в) Экзаменом; </w:t>
      </w:r>
      <w:r>
        <w:br/>
        <w:t xml:space="preserve">г) Женитьбой. </w:t>
      </w:r>
    </w:p>
    <w:p w:rsidR="00FE4663" w:rsidRDefault="00FE4663" w:rsidP="00FE4663">
      <w:pPr>
        <w:pStyle w:val="a3"/>
        <w:ind w:firstLine="706"/>
      </w:pPr>
      <w:r>
        <w:t>Как называется комедия Н.В. Гоголя?</w:t>
      </w:r>
      <w:r>
        <w:br/>
        <w:t xml:space="preserve">а) «Аудитор»; </w:t>
      </w:r>
      <w:r>
        <w:br/>
        <w:t>б) «Инспектор»;</w:t>
      </w:r>
      <w:r>
        <w:br/>
        <w:t>в</w:t>
      </w:r>
      <w:r>
        <w:rPr>
          <w:sz w:val="28"/>
        </w:rPr>
        <w:t xml:space="preserve">) «Ревизор»; </w:t>
      </w:r>
      <w:r>
        <w:br/>
        <w:t xml:space="preserve">г) «Рэкетир». </w:t>
      </w:r>
    </w:p>
    <w:p w:rsidR="00FE4663" w:rsidRDefault="00FE4663" w:rsidP="00FE4663">
      <w:pPr>
        <w:pStyle w:val="a3"/>
        <w:ind w:firstLine="706"/>
      </w:pPr>
      <w:r>
        <w:t>Знаменитый хлестаковский грех - это:</w:t>
      </w:r>
      <w:r>
        <w:br/>
        <w:t>а) Обжорство;</w:t>
      </w:r>
      <w:r>
        <w:br/>
        <w:t>б) Лень;</w:t>
      </w:r>
      <w:r>
        <w:br/>
      </w:r>
      <w:r>
        <w:rPr>
          <w:sz w:val="28"/>
        </w:rPr>
        <w:t>в) Хвастовство;</w:t>
      </w:r>
      <w:r>
        <w:br/>
        <w:t xml:space="preserve">г) Жадность. </w:t>
      </w:r>
    </w:p>
    <w:p w:rsidR="00FE4663" w:rsidRDefault="00FE4663" w:rsidP="00FE4663">
      <w:pPr>
        <w:pStyle w:val="a3"/>
        <w:ind w:firstLine="706"/>
        <w:rPr>
          <w:color w:val="000000"/>
        </w:rPr>
      </w:pPr>
      <w:r>
        <w:t>Закончите гоголевскую строку из «Ревизора», ставшую афоризмом: «С Пушкиным на...»:</w:t>
      </w:r>
      <w:r>
        <w:br/>
      </w:r>
      <w:r>
        <w:rPr>
          <w:color w:val="FF0000"/>
        </w:rPr>
        <w:br/>
      </w:r>
      <w:r>
        <w:rPr>
          <w:color w:val="000000"/>
          <w:lang w:val="ru-RU"/>
        </w:rPr>
        <w:t>а)</w:t>
      </w:r>
      <w:r>
        <w:rPr>
          <w:color w:val="000000"/>
        </w:rPr>
        <w:t xml:space="preserve"> Дружеской пирушке;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>б) Дружеской ноге</w:t>
      </w:r>
      <w:r>
        <w:rPr>
          <w:color w:val="000000"/>
        </w:rPr>
        <w:br/>
        <w:t xml:space="preserve">в) Дружеской дуэли. </w:t>
      </w:r>
    </w:p>
    <w:p w:rsidR="00FE4663" w:rsidRDefault="00FE4663" w:rsidP="00FE4663">
      <w:pPr>
        <w:pStyle w:val="a3"/>
        <w:ind w:firstLine="706"/>
        <w:rPr>
          <w:color w:val="000000"/>
        </w:rPr>
      </w:pPr>
      <w:r>
        <w:lastRenderedPageBreak/>
        <w:t>Кто из этих гоголевских персонажей «Мёртвых душ» отличался особой скупостью?</w:t>
      </w:r>
      <w:r>
        <w:br/>
      </w:r>
      <w:r>
        <w:rPr>
          <w:color w:val="000000"/>
        </w:rPr>
        <w:t>а) Собакевич;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>б) Плюшкин;</w:t>
      </w:r>
      <w:r>
        <w:rPr>
          <w:color w:val="000000"/>
        </w:rPr>
        <w:br/>
        <w:t>в) Ноздрёв;</w:t>
      </w:r>
      <w:r>
        <w:rPr>
          <w:color w:val="000000"/>
        </w:rPr>
        <w:br/>
        <w:t xml:space="preserve">г) Манилов. </w:t>
      </w:r>
    </w:p>
    <w:p w:rsidR="00FE4663" w:rsidRDefault="00FE4663" w:rsidP="00FE4663">
      <w:pPr>
        <w:pStyle w:val="a3"/>
        <w:ind w:firstLine="706"/>
        <w:rPr>
          <w:color w:val="000000"/>
        </w:rPr>
      </w:pPr>
      <w:r>
        <w:t>Кто из этих персонажей - не из «Мёртвых душ»?</w:t>
      </w:r>
      <w:r>
        <w:br/>
      </w:r>
      <w:r>
        <w:rPr>
          <w:color w:val="000000"/>
        </w:rPr>
        <w:t xml:space="preserve">а) Манилов; </w:t>
      </w:r>
      <w:r>
        <w:rPr>
          <w:color w:val="000000"/>
        </w:rPr>
        <w:br/>
        <w:t>б) Коробочка;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>в) Земляника;</w:t>
      </w:r>
      <w:r>
        <w:rPr>
          <w:color w:val="000000"/>
        </w:rPr>
        <w:br/>
        <w:t xml:space="preserve">г) Ноздрёв. </w:t>
      </w:r>
    </w:p>
    <w:p w:rsidR="00FE4663" w:rsidRDefault="00FE4663" w:rsidP="00FE4663">
      <w:pPr>
        <w:pStyle w:val="a3"/>
        <w:ind w:firstLine="706"/>
        <w:rPr>
          <w:color w:val="000000"/>
          <w:sz w:val="28"/>
          <w:szCs w:val="28"/>
        </w:rPr>
      </w:pPr>
      <w:r>
        <w:t>Что случилось с шинелью Акакия Акакиевича Башмачкина в повести Н.В. Гоголя?</w:t>
      </w:r>
      <w:r>
        <w:br/>
      </w:r>
      <w:r>
        <w:rPr>
          <w:color w:val="000000"/>
        </w:rPr>
        <w:t>а) Похитили грабители;</w:t>
      </w:r>
      <w:r>
        <w:rPr>
          <w:color w:val="000000"/>
        </w:rPr>
        <w:br/>
        <w:t>б) Забрали кредиторы;</w:t>
      </w:r>
      <w:r>
        <w:rPr>
          <w:color w:val="000000"/>
        </w:rPr>
        <w:br/>
        <w:t>в) Износили соседи;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 xml:space="preserve">г) Съела моль. </w:t>
      </w:r>
    </w:p>
    <w:p w:rsidR="00FE4663" w:rsidRDefault="00FE4663" w:rsidP="00FE4663">
      <w:pPr>
        <w:pStyle w:val="a3"/>
        <w:ind w:firstLine="706"/>
        <w:rPr>
          <w:color w:val="000000"/>
        </w:rPr>
      </w:pPr>
      <w:r>
        <w:t>Как называется комедия Гоголя?</w:t>
      </w:r>
      <w:r>
        <w:br/>
      </w:r>
      <w:r>
        <w:rPr>
          <w:color w:val="000000"/>
        </w:rPr>
        <w:t xml:space="preserve">а) «Свадьба»; 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>б) «Женитьба»;</w:t>
      </w:r>
      <w:r>
        <w:rPr>
          <w:color w:val="000000"/>
        </w:rPr>
        <w:br/>
        <w:t xml:space="preserve">в) «Венчание»; </w:t>
      </w:r>
      <w:r>
        <w:rPr>
          <w:color w:val="000000"/>
        </w:rPr>
        <w:br/>
        <w:t xml:space="preserve">г) «Бракосочетание». </w:t>
      </w:r>
    </w:p>
    <w:p w:rsidR="00FE4663" w:rsidRDefault="00FE4663" w:rsidP="00FE4663">
      <w:pPr>
        <w:pStyle w:val="a3"/>
        <w:ind w:firstLine="706"/>
        <w:rPr>
          <w:color w:val="000000"/>
          <w:sz w:val="28"/>
          <w:szCs w:val="28"/>
        </w:rPr>
      </w:pPr>
      <w:r>
        <w:t>Как называется произведение Н.В. Гоголя?</w:t>
      </w:r>
      <w:r>
        <w:br/>
      </w:r>
      <w:r>
        <w:rPr>
          <w:lang w:val="ru-RU"/>
        </w:rPr>
        <w:t>а) рот;</w:t>
      </w:r>
      <w:r>
        <w:rPr>
          <w:color w:val="FF0000"/>
        </w:rPr>
        <w:br/>
      </w:r>
      <w:r>
        <w:rPr>
          <w:color w:val="000000"/>
        </w:rPr>
        <w:t xml:space="preserve">б) «Глаз»; </w:t>
      </w:r>
      <w:r>
        <w:rPr>
          <w:color w:val="000000"/>
        </w:rPr>
        <w:br/>
        <w:t xml:space="preserve">в) «Зуб»; 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 xml:space="preserve">г) «Нос». </w:t>
      </w:r>
    </w:p>
    <w:p w:rsidR="00FE4663" w:rsidRDefault="00FE4663" w:rsidP="00FE4663">
      <w:pPr>
        <w:pStyle w:val="a3"/>
        <w:ind w:left="706"/>
      </w:pPr>
      <w:r>
        <w:t>Какая фамилия была у гоголевского персонажа, потерявшего свой нос?</w:t>
      </w:r>
    </w:p>
    <w:p w:rsidR="00FE4663" w:rsidRDefault="00FE4663" w:rsidP="00FE4663">
      <w:pPr>
        <w:pStyle w:val="a3"/>
        <w:rPr>
          <w:color w:val="000000"/>
        </w:rPr>
      </w:pPr>
      <w:r>
        <w:rPr>
          <w:color w:val="000000"/>
          <w:sz w:val="28"/>
          <w:szCs w:val="28"/>
        </w:rPr>
        <w:t xml:space="preserve">а) Ковалёв; </w:t>
      </w:r>
      <w:r>
        <w:rPr>
          <w:color w:val="000000"/>
        </w:rPr>
        <w:br/>
        <w:t xml:space="preserve">б) Ноздрёв; </w:t>
      </w:r>
      <w:r>
        <w:rPr>
          <w:color w:val="000000"/>
        </w:rPr>
        <w:br/>
        <w:t xml:space="preserve">в) Башмачкин; </w:t>
      </w:r>
      <w:r>
        <w:rPr>
          <w:color w:val="000000"/>
        </w:rPr>
        <w:br/>
        <w:t xml:space="preserve">г) Ляпкин-Тяпкин. </w:t>
      </w:r>
    </w:p>
    <w:p w:rsidR="00FE4663" w:rsidRDefault="00FE4663" w:rsidP="00FE4663">
      <w:pPr>
        <w:pStyle w:val="a3"/>
        <w:ind w:firstLine="706"/>
        <w:rPr>
          <w:color w:val="000000"/>
          <w:sz w:val="28"/>
          <w:szCs w:val="28"/>
        </w:rPr>
      </w:pPr>
      <w:r>
        <w:t>Какую упряжку Н.В. Гоголь сравнивал с птицей?</w:t>
      </w:r>
      <w:r>
        <w:br/>
      </w:r>
      <w:r>
        <w:rPr>
          <w:color w:val="000000"/>
        </w:rPr>
        <w:t xml:space="preserve">а) Восьмерик; </w:t>
      </w:r>
      <w:r>
        <w:rPr>
          <w:color w:val="000000"/>
        </w:rPr>
        <w:br/>
        <w:t xml:space="preserve">б) Шестерик; </w:t>
      </w:r>
      <w:r>
        <w:rPr>
          <w:color w:val="000000"/>
        </w:rPr>
        <w:br/>
        <w:t xml:space="preserve">в) Четверня; </w:t>
      </w:r>
      <w:r>
        <w:rPr>
          <w:color w:val="000000"/>
        </w:rPr>
        <w:br/>
      </w:r>
      <w:r>
        <w:rPr>
          <w:color w:val="000000"/>
          <w:sz w:val="28"/>
          <w:szCs w:val="28"/>
        </w:rPr>
        <w:t xml:space="preserve">г) Тройка. </w:t>
      </w:r>
    </w:p>
    <w:p w:rsidR="00FE4663" w:rsidRDefault="00FE4663" w:rsidP="00FE4663">
      <w:pPr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 </w:t>
      </w:r>
    </w:p>
    <w:p w:rsidR="00FE4663" w:rsidRDefault="00FE4663" w:rsidP="00FE4663">
      <w:pPr>
        <w:rPr>
          <w:color w:val="000000"/>
          <w:lang w:val="ru-RU"/>
        </w:rPr>
      </w:pPr>
    </w:p>
    <w:p w:rsidR="00FE4663" w:rsidRDefault="00FE4663" w:rsidP="00FE4663">
      <w:pPr>
        <w:rPr>
          <w:lang w:val="ru-RU"/>
        </w:rPr>
      </w:pPr>
    </w:p>
    <w:p w:rsidR="00FE4663" w:rsidRDefault="00FE4663" w:rsidP="00FE4663">
      <w:pPr>
        <w:rPr>
          <w:lang w:val="ru-RU"/>
        </w:rPr>
      </w:pPr>
    </w:p>
    <w:p w:rsidR="006E7E49" w:rsidRPr="00FE4663" w:rsidRDefault="006E7E49" w:rsidP="00FE4663">
      <w:pPr>
        <w:rPr>
          <w:lang w:val="ru-RU"/>
        </w:rPr>
      </w:pPr>
    </w:p>
    <w:sectPr w:rsidR="006E7E49" w:rsidRPr="00FE4663" w:rsidSect="00B301E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4663"/>
    <w:rsid w:val="006E7E49"/>
    <w:rsid w:val="00B301E4"/>
    <w:rsid w:val="00D245B3"/>
    <w:rsid w:val="00E510ED"/>
    <w:rsid w:val="00FE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63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 (???)"/>
    <w:basedOn w:val="a"/>
    <w:rsid w:val="00FE4663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2012-05-08T04:31:00Z</dcterms:created>
  <dcterms:modified xsi:type="dcterms:W3CDTF">2012-05-08T04:39:00Z</dcterms:modified>
</cp:coreProperties>
</file>